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sz w:val="36"/>
          <w:szCs w:val="36"/>
        </w:rPr>
        <w:t>年度房山区</w:t>
      </w:r>
      <w:r>
        <w:rPr>
          <w:rFonts w:ascii="仿宋" w:hAnsi="仿宋" w:eastAsia="仿宋"/>
          <w:sz w:val="36"/>
          <w:szCs w:val="36"/>
        </w:rPr>
        <w:t>青年</w:t>
      </w:r>
      <w:r>
        <w:rPr>
          <w:rFonts w:hint="eastAsia" w:ascii="仿宋" w:hAnsi="仿宋" w:eastAsia="仿宋"/>
          <w:sz w:val="36"/>
          <w:szCs w:val="36"/>
        </w:rPr>
        <w:t>安全生产示范岗创建活动申请明细</w:t>
      </w:r>
      <w:r>
        <w:rPr>
          <w:rFonts w:ascii="仿宋" w:hAnsi="仿宋" w:eastAsia="仿宋"/>
          <w:sz w:val="36"/>
          <w:szCs w:val="36"/>
        </w:rPr>
        <w:t>表</w:t>
      </w:r>
    </w:p>
    <w:tbl>
      <w:tblPr>
        <w:tblStyle w:val="4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1559"/>
        <w:gridCol w:w="1276"/>
        <w:gridCol w:w="1417"/>
        <w:gridCol w:w="1213"/>
        <w:gridCol w:w="1874"/>
        <w:gridCol w:w="1392"/>
        <w:gridCol w:w="1634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申报数量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申报岗位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在岗人数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平均年龄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35岁以下负责人姓名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主要联系人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11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7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7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7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7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7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4150B"/>
    <w:rsid w:val="4034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2018-10-22T06:37:00Z</dcterms:created>
  <dc:creator>团委</dc:creator>
  <cp:lastModifiedBy>团委</cp:lastModifiedBy>
  <dcterms:modified xsi:type="dcterms:W3CDTF">2018-10-22T06:38:22Z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